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23" w:rsidRPr="00666A23" w:rsidRDefault="00666A23" w:rsidP="00666A23">
      <w:pPr>
        <w:widowControl/>
        <w:jc w:val="center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666A2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28"/>
          <w:lang w:eastAsia="zh-Hans"/>
        </w:rPr>
        <w:t>學生兵役緩徵（</w:t>
      </w:r>
      <w:proofErr w:type="gramStart"/>
      <w:r w:rsidRPr="00666A2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28"/>
          <w:lang w:eastAsia="zh-Hans"/>
        </w:rPr>
        <w:t>儘</w:t>
      </w:r>
      <w:proofErr w:type="gramEnd"/>
      <w:r w:rsidRPr="00666A2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28"/>
          <w:lang w:eastAsia="zh-Hans"/>
        </w:rPr>
        <w:t>後召集）辦理作業程序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一、辦理對象：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029"/>
        <w:gridCol w:w="6625"/>
      </w:tblGrid>
      <w:tr w:rsidR="00666A23" w:rsidRPr="00666A23" w:rsidTr="00C177CA">
        <w:trPr>
          <w:cantSplit/>
          <w:trHeight w:val="172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第一學期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新生</w:t>
            </w:r>
          </w:p>
        </w:tc>
        <w:tc>
          <w:tcPr>
            <w:tcW w:w="6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3F6DC4" w:rsidP="003F6D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研究生及大學</w:t>
            </w:r>
            <w:r w:rsidR="00666A23"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新生、轉學生</w:t>
            </w:r>
          </w:p>
        </w:tc>
      </w:tr>
      <w:tr w:rsidR="00666A23" w:rsidRPr="00666A23" w:rsidTr="00C177CA">
        <w:trPr>
          <w:cantSplit/>
          <w:trHeight w:val="1726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23" w:rsidRPr="00666A23" w:rsidRDefault="00666A23" w:rsidP="00666A2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舊生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復學生、轉系生</w:t>
            </w:r>
          </w:p>
        </w:tc>
      </w:tr>
      <w:tr w:rsidR="00666A23" w:rsidRPr="00666A23" w:rsidTr="00C177CA">
        <w:trPr>
          <w:cantSplit/>
          <w:trHeight w:val="1726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/>
                <w:color w:val="333333"/>
                <w:kern w:val="0"/>
                <w:sz w:val="32"/>
                <w:szCs w:val="32"/>
              </w:rPr>
              <w:t>第二學期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舊生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復學生、役齡生</w:t>
            </w: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（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年滿18歲之翌年</w:t>
            </w: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（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即19歲</w:t>
            </w: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）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1月1日起者</w:t>
            </w: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）</w:t>
            </w:r>
            <w:proofErr w:type="gramEnd"/>
          </w:p>
        </w:tc>
      </w:tr>
    </w:tbl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A23">
        <w:rPr>
          <w:rFonts w:ascii="新細明體" w:eastAsia="新細明體" w:hAnsi="新細明體" w:cs="新細明體"/>
          <w:kern w:val="0"/>
          <w:szCs w:val="24"/>
        </w:rPr>
        <w:t> 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二、以上學生以程序繳交學生兵役調查表及相關證明文件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(</w:t>
      </w:r>
      <w:proofErr w:type="gramStart"/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一</w:t>
      </w:r>
      <w:proofErr w:type="gramEnd"/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)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學生兵役調查表：</w:t>
      </w:r>
    </w:p>
    <w:p w:rsidR="00666A23" w:rsidRPr="00666A23" w:rsidRDefault="00C177CA" w:rsidP="00C177CA">
      <w:pPr>
        <w:widowControl/>
        <w:ind w:left="640" w:hangingChars="200" w:hanging="64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177C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請申請學生自行上網路，學校首頁資訊服務入口網，進入校務資訊，學</w:t>
      </w:r>
      <w:proofErr w:type="gramStart"/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務</w:t>
      </w:r>
      <w:proofErr w:type="gramEnd"/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資料中的兵役調查填報，注意戶籍要依據身分證輸入，另鄰里要填</w:t>
      </w:r>
      <w:proofErr w:type="gramStart"/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清楚，</w:t>
      </w:r>
      <w:proofErr w:type="gramEnd"/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學制依據所讀年限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: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如四技是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4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年，二技是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2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年，五專是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5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年，然後進入列印頁面列印，並貼上身分證影本，送交軍訓</w:t>
      </w:r>
      <w:r w:rsidR="003655F7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組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承辦教官處理。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666A23">
        <w:rPr>
          <w:rFonts w:ascii="新細明體" w:eastAsia="新細明體" w:hAnsi="新細明體" w:cs="新細明體"/>
          <w:kern w:val="0"/>
          <w:sz w:val="32"/>
          <w:szCs w:val="32"/>
        </w:rPr>
        <w:t> 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(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二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)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身份證正反面影本（黏貼於兵役調查表上）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(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三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)</w:t>
      </w:r>
      <w:bookmarkStart w:id="0" w:name="_GoBack"/>
      <w:bookmarkEnd w:id="0"/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32"/>
          <w:lang w:eastAsia="zh-Hans"/>
        </w:rPr>
        <w:t>相關證明文件：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A23">
        <w:rPr>
          <w:rFonts w:ascii="新細明體" w:eastAsia="新細明體" w:hAnsi="新細明體" w:cs="新細明體"/>
          <w:kern w:val="0"/>
          <w:szCs w:val="24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1625"/>
        <w:gridCol w:w="3249"/>
      </w:tblGrid>
      <w:tr w:rsidR="00666A23" w:rsidRPr="00666A23" w:rsidTr="003655F7"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lastRenderedPageBreak/>
              <w:t>服役狀況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  <w:lang w:eastAsia="zh-Hans"/>
              </w:rPr>
              <w:t>體位</w:t>
            </w:r>
          </w:p>
        </w:tc>
        <w:tc>
          <w:tcPr>
            <w:tcW w:w="3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  <w:lang w:eastAsia="zh-Hans"/>
              </w:rPr>
              <w:t>應繳證件</w:t>
            </w:r>
          </w:p>
        </w:tc>
      </w:tr>
      <w:tr w:rsidR="00666A23" w:rsidRPr="00666A23" w:rsidTr="003655F7">
        <w:trPr>
          <w:trHeight w:val="2085"/>
        </w:trPr>
        <w:tc>
          <w:tcPr>
            <w:tcW w:w="4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5F7" w:rsidRDefault="00666A23" w:rsidP="003655F7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年滿19歲（含以上）尚未服役者</w:t>
            </w:r>
          </w:p>
          <w:p w:rsidR="00666A23" w:rsidRPr="00666A23" w:rsidRDefault="00666A23" w:rsidP="00365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※即國曆年度減十九歲為出生之年者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7CA" w:rsidRDefault="00666A23" w:rsidP="00C177CA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免役</w:t>
            </w:r>
          </w:p>
          <w:p w:rsidR="00666A23" w:rsidRPr="00666A23" w:rsidRDefault="00666A23" w:rsidP="00C177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體位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5F7" w:rsidRDefault="00666A23" w:rsidP="003655F7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國民兵證明書（影本）</w:t>
            </w:r>
          </w:p>
          <w:p w:rsidR="003655F7" w:rsidRDefault="00666A23" w:rsidP="003655F7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或體位證明書（影本）</w:t>
            </w:r>
          </w:p>
          <w:p w:rsidR="00666A23" w:rsidRPr="00666A23" w:rsidRDefault="00666A23" w:rsidP="003655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或免役證明書（影本）</w:t>
            </w:r>
          </w:p>
        </w:tc>
      </w:tr>
      <w:tr w:rsidR="00666A23" w:rsidRPr="00666A23" w:rsidTr="00C177CA">
        <w:tc>
          <w:tcPr>
            <w:tcW w:w="4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已服役退伍者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退伍令</w:t>
            </w: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（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影本</w:t>
            </w:r>
          </w:p>
        </w:tc>
      </w:tr>
      <w:tr w:rsidR="00666A23" w:rsidRPr="00666A23" w:rsidTr="00C177CA">
        <w:tc>
          <w:tcPr>
            <w:tcW w:w="4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因病停役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者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停役令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（影本）</w:t>
            </w:r>
          </w:p>
        </w:tc>
      </w:tr>
      <w:tr w:rsidR="00666A23" w:rsidRPr="00666A23" w:rsidTr="00C177CA">
        <w:tc>
          <w:tcPr>
            <w:tcW w:w="4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現役軍人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A23" w:rsidRPr="00666A23" w:rsidRDefault="00666A23" w:rsidP="00666A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軍人補給證（影本）</w:t>
            </w:r>
          </w:p>
        </w:tc>
      </w:tr>
      <w:tr w:rsidR="00666A23" w:rsidRPr="00666A23" w:rsidTr="00C177CA">
        <w:tc>
          <w:tcPr>
            <w:tcW w:w="97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F7" w:rsidRDefault="00666A23" w:rsidP="00666A23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※ 新生（男生）</w:t>
            </w: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均須於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網路報到時輸入正確之兵役資料後，列印出兵役調查表（身份證影本黏貼於上），於註冊報到時繳交，如因故請假請郵寄繳回 </w:t>
            </w:r>
          </w:p>
          <w:p w:rsidR="003655F7" w:rsidRDefault="00666A23" w:rsidP="003655F7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※未滿19歲者，先繳交兵役調查表，達役齡時，若戶籍地有變遷，請至軍訓</w:t>
            </w:r>
            <w:r w:rsidR="003655F7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組</w:t>
            </w: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更改。</w:t>
            </w:r>
          </w:p>
          <w:p w:rsidR="00666A23" w:rsidRPr="00666A23" w:rsidRDefault="00666A23" w:rsidP="003655F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※註冊時應繳兵役調查表貼上身分證雙面影本，其他証明相關文件，未繳者應於開學第一</w:t>
            </w:r>
            <w:proofErr w:type="gramStart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週</w:t>
            </w:r>
            <w:proofErr w:type="gramEnd"/>
            <w:r w:rsidRPr="00666A2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補繳，如未按規定繳交以上資料證明，而致違犯妨礙兵役法時，由學生本人自行負責。</w:t>
            </w:r>
          </w:p>
        </w:tc>
      </w:tr>
    </w:tbl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A23">
        <w:rPr>
          <w:rFonts w:ascii="新細明體" w:eastAsia="新細明體" w:hAnsi="新細明體" w:cs="新細明體"/>
          <w:kern w:val="0"/>
          <w:szCs w:val="24"/>
        </w:rPr>
        <w:t> 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A23">
        <w:rPr>
          <w:rFonts w:ascii="新細明體" w:eastAsia="新細明體" w:hAnsi="新細明體" w:cs="新細明體"/>
          <w:kern w:val="0"/>
          <w:szCs w:val="24"/>
        </w:rPr>
        <w:t> 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A23">
        <w:rPr>
          <w:rFonts w:ascii="新細明體" w:eastAsia="新細明體" w:hAnsi="新細明體" w:cs="新細明體"/>
          <w:b/>
          <w:bCs/>
          <w:kern w:val="0"/>
          <w:szCs w:val="24"/>
        </w:rPr>
        <w:t> 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  <w:r w:rsidRPr="00666A23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28"/>
          <w:lang w:eastAsia="zh-Hans"/>
        </w:rPr>
        <w:t>三、辦理時間：</w:t>
      </w:r>
    </w:p>
    <w:p w:rsidR="00666A23" w:rsidRPr="00666A23" w:rsidRDefault="00C177CA" w:rsidP="00666A23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 xml:space="preserve"> 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(</w:t>
      </w:r>
      <w:proofErr w:type="gramStart"/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一</w:t>
      </w:r>
      <w:proofErr w:type="gramEnd"/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)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第一學期：</w:t>
      </w:r>
    </w:p>
    <w:p w:rsidR="00666A23" w:rsidRPr="00666A23" w:rsidRDefault="00C177CA" w:rsidP="00C177CA">
      <w:pPr>
        <w:widowControl/>
        <w:ind w:left="800" w:hangingChars="250" w:hanging="800"/>
        <w:rPr>
          <w:rFonts w:ascii="新細明體" w:eastAsia="新細明體" w:hAnsi="新細明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 xml:space="preserve">     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新生、研究生、轉學生、復學生等，請將兵役資料表及其它證明文件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(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黏貼於兵役資料表上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範例如附件</w:t>
      </w:r>
      <w:r w:rsidR="00666A23"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)</w:t>
      </w:r>
    </w:p>
    <w:p w:rsidR="00666A23" w:rsidRPr="00666A23" w:rsidRDefault="00666A23" w:rsidP="00666A23">
      <w:pPr>
        <w:widowControl/>
        <w:ind w:left="860"/>
        <w:rPr>
          <w:rFonts w:ascii="新細明體" w:eastAsia="新細明體" w:hAnsi="新細明體" w:cs="新細明體"/>
          <w:kern w:val="0"/>
          <w:sz w:val="28"/>
          <w:szCs w:val="24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lastRenderedPageBreak/>
        <w:t>，於新生報到時繳交至軍訓</w:t>
      </w:r>
      <w:r w:rsidR="003655F7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組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，或於規定時間內，郵寄至文藻外語大學軍訓</w:t>
      </w:r>
      <w:r w:rsidR="003655F7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組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收</w:t>
      </w:r>
      <w:proofErr w:type="gramStart"/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（</w:t>
      </w:r>
      <w:proofErr w:type="gramEnd"/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信封請註明：兵役資料</w:t>
      </w:r>
      <w:proofErr w:type="gramStart"/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）</w:t>
      </w:r>
      <w:proofErr w:type="gramEnd"/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。</w:t>
      </w:r>
    </w:p>
    <w:p w:rsidR="00666A23" w:rsidRPr="00666A23" w:rsidRDefault="00666A23" w:rsidP="00666A23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(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二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)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第二學期：</w:t>
      </w:r>
    </w:p>
    <w:p w:rsidR="00666A23" w:rsidRPr="00666A23" w:rsidRDefault="00666A23" w:rsidP="00666A23">
      <w:pPr>
        <w:widowControl/>
        <w:ind w:left="860"/>
        <w:rPr>
          <w:rFonts w:ascii="新細明體" w:eastAsia="新細明體" w:hAnsi="新細明體" w:cs="新細明體"/>
          <w:kern w:val="0"/>
          <w:sz w:val="28"/>
          <w:szCs w:val="24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復學生依教務處規定之註冊時間，將應繳兵役資料交至軍訓</w:t>
      </w:r>
      <w:r w:rsidR="003655F7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組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。</w:t>
      </w:r>
    </w:p>
    <w:p w:rsidR="00666A23" w:rsidRPr="00666A23" w:rsidRDefault="00666A23" w:rsidP="00666A23">
      <w:pPr>
        <w:widowControl/>
        <w:ind w:left="567"/>
        <w:rPr>
          <w:rFonts w:ascii="新細明體" w:eastAsia="新細明體" w:hAnsi="新細明體" w:cs="新細明體"/>
          <w:kern w:val="0"/>
          <w:sz w:val="28"/>
          <w:szCs w:val="24"/>
        </w:rPr>
      </w:pP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(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三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)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新生網路報到後兵役資料全部電腦建檔，校對資料後於兵役法規定期限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(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註冊後一個月內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</w:rPr>
        <w:t>)</w:t>
      </w:r>
      <w:r w:rsidRPr="00666A23">
        <w:rPr>
          <w:rFonts w:ascii="標楷體" w:eastAsia="標楷體" w:hAnsi="標楷體" w:cs="新細明體" w:hint="eastAsia"/>
          <w:color w:val="333333"/>
          <w:kern w:val="0"/>
          <w:sz w:val="32"/>
          <w:szCs w:val="28"/>
          <w:lang w:eastAsia="zh-Hans"/>
        </w:rPr>
        <w:t>，造冊函報各相關兵役單位。</w:t>
      </w:r>
    </w:p>
    <w:p w:rsidR="00E638B0" w:rsidRDefault="00E638B0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>
      <w:pPr>
        <w:rPr>
          <w:rFonts w:hint="eastAsia"/>
          <w:sz w:val="28"/>
        </w:rPr>
      </w:pPr>
    </w:p>
    <w:p w:rsidR="00C177CA" w:rsidRDefault="00C177CA" w:rsidP="00C177CA">
      <w:pPr>
        <w:jc w:val="center"/>
        <w:rPr>
          <w:b/>
          <w:color w:val="003300"/>
          <w:sz w:val="48"/>
          <w:szCs w:val="48"/>
        </w:rPr>
        <w:sectPr w:rsidR="00C177CA" w:rsidSect="00666A2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177CA" w:rsidRDefault="00C177CA" w:rsidP="00C177CA">
      <w:pPr>
        <w:jc w:val="center"/>
        <w:rPr>
          <w:rFonts w:hint="eastAsia"/>
          <w:b/>
          <w:color w:val="003300"/>
          <w:sz w:val="48"/>
          <w:szCs w:val="48"/>
        </w:rPr>
      </w:pPr>
      <w:r w:rsidRPr="00C177CA">
        <w:rPr>
          <w:b/>
          <w:noProof/>
          <w:color w:val="00330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8345155</wp:posOffset>
                </wp:positionH>
                <wp:positionV relativeFrom="paragraph">
                  <wp:posOffset>-148856</wp:posOffset>
                </wp:positionV>
                <wp:extent cx="850604" cy="1403985"/>
                <wp:effectExtent l="0" t="0" r="698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CA" w:rsidRPr="00C177CA" w:rsidRDefault="00C177CA">
                            <w:pPr>
                              <w:rPr>
                                <w:b/>
                              </w:rPr>
                            </w:pPr>
                            <w:r w:rsidRPr="00C177CA">
                              <w:rPr>
                                <w:rFonts w:ascii="標楷體" w:eastAsia="標楷體" w:hAnsi="標楷體" w:cs="新細明體" w:hint="eastAsia"/>
                                <w:b/>
                                <w:color w:val="333333"/>
                                <w:kern w:val="0"/>
                                <w:sz w:val="32"/>
                                <w:szCs w:val="28"/>
                              </w:rPr>
                              <w:t>如附件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7.1pt;margin-top:-11.7pt;width:6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" stroked="f">
                <v:textbox style="mso-fit-shape-to-text:t">
                  <w:txbxContent>
                    <w:p w:rsidR="00C177CA" w:rsidRPr="00C177CA" w:rsidRDefault="00C177CA">
                      <w:pPr>
                        <w:rPr>
                          <w:b/>
                        </w:rPr>
                      </w:pPr>
                      <w:r w:rsidRPr="00C177CA">
                        <w:rPr>
                          <w:rFonts w:ascii="標楷體" w:eastAsia="標楷體" w:hAnsi="標楷體" w:cs="新細明體" w:hint="eastAsia"/>
                          <w:b/>
                          <w:color w:val="333333"/>
                          <w:kern w:val="0"/>
                          <w:sz w:val="32"/>
                          <w:szCs w:val="28"/>
                        </w:rPr>
                        <w:t>如附件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3300"/>
          <w:sz w:val="48"/>
          <w:szCs w:val="48"/>
        </w:rPr>
        <w:t>學生兵役資料</w:t>
      </w:r>
      <w:r>
        <w:rPr>
          <w:rFonts w:hint="eastAsia"/>
          <w:b/>
          <w:bCs/>
          <w:color w:val="003300"/>
          <w:sz w:val="48"/>
          <w:szCs w:val="48"/>
        </w:rPr>
        <w:t>表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1712"/>
        <w:gridCol w:w="878"/>
        <w:gridCol w:w="1794"/>
        <w:gridCol w:w="7"/>
        <w:gridCol w:w="843"/>
        <w:gridCol w:w="30"/>
        <w:gridCol w:w="597"/>
        <w:gridCol w:w="1119"/>
        <w:gridCol w:w="1582"/>
        <w:gridCol w:w="1608"/>
        <w:gridCol w:w="1555"/>
        <w:gridCol w:w="1459"/>
      </w:tblGrid>
      <w:tr w:rsidR="00C177CA" w:rsidTr="00C177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46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77CA" w:rsidRDefault="00C177CA" w:rsidP="00C177CA">
            <w:pPr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44"/>
              </w:rPr>
              <w:t>國立嘉義大學</w:t>
            </w:r>
            <w:r>
              <w:rPr>
                <w:rFonts w:eastAsia="標楷體" w:hint="eastAsia"/>
                <w:sz w:val="44"/>
              </w:rPr>
              <w:t xml:space="preserve">  </w:t>
            </w:r>
            <w:r>
              <w:rPr>
                <w:rFonts w:eastAsia="標楷體" w:hint="eastAsia"/>
                <w:sz w:val="44"/>
              </w:rPr>
              <w:t xml:space="preserve">  </w:t>
            </w:r>
            <w:r>
              <w:rPr>
                <w:rFonts w:eastAsia="標楷體" w:hint="eastAsia"/>
                <w:sz w:val="44"/>
              </w:rPr>
              <w:t xml:space="preserve">  </w:t>
            </w:r>
            <w:r>
              <w:rPr>
                <w:rFonts w:eastAsia="標楷體" w:hint="eastAsia"/>
                <w:sz w:val="44"/>
              </w:rPr>
              <w:t>學年度學生兵役資料表</w:t>
            </w:r>
            <w:r>
              <w:rPr>
                <w:rFonts w:eastAsia="標楷體" w:hint="eastAsia"/>
                <w:sz w:val="44"/>
              </w:rPr>
              <w:t xml:space="preserve">            </w:t>
            </w:r>
            <w:r>
              <w:rPr>
                <w:rFonts w:ascii="標楷體" w:eastAsia="標楷體" w:hint="eastAsia"/>
              </w:rPr>
              <w:t>填表日期:</w:t>
            </w:r>
            <w:r w:rsidRPr="007551B5">
              <w:rPr>
                <w:rFonts w:ascii="標楷體" w:eastAsia="標楷體" w:hint="eastAsia"/>
                <w:b/>
              </w:rPr>
              <w:t xml:space="preserve"> 107</w:t>
            </w:r>
            <w:r>
              <w:rPr>
                <w:rFonts w:ascii="標楷體" w:eastAsia="標楷體" w:hint="eastAsia"/>
              </w:rPr>
              <w:t xml:space="preserve"> 年 </w:t>
            </w:r>
            <w:r w:rsidRPr="007551B5">
              <w:rPr>
                <w:rFonts w:ascii="標楷體" w:eastAsia="標楷體" w:hint="eastAsia"/>
                <w:b/>
              </w:rPr>
              <w:t xml:space="preserve">09 </w:t>
            </w:r>
            <w:r>
              <w:rPr>
                <w:rFonts w:ascii="標楷體" w:eastAsia="標楷體" w:hint="eastAsia"/>
              </w:rPr>
              <w:t xml:space="preserve">月 </w:t>
            </w:r>
            <w:r w:rsidRPr="007551B5">
              <w:rPr>
                <w:rFonts w:ascii="標楷體" w:eastAsia="標楷體" w:hint="eastAsia"/>
                <w:b/>
              </w:rPr>
              <w:t>11</w:t>
            </w:r>
            <w:r>
              <w:rPr>
                <w:rFonts w:ascii="標楷體" w:eastAsia="標楷體" w:hint="eastAsia"/>
              </w:rPr>
              <w:t xml:space="preserve"> 日</w:t>
            </w:r>
          </w:p>
        </w:tc>
      </w:tr>
      <w:tr w:rsidR="00C177CA" w:rsidTr="00C177CA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</w:t>
            </w:r>
            <w:proofErr w:type="gramStart"/>
            <w:r>
              <w:rPr>
                <w:rFonts w:ascii="標楷體" w:eastAsia="標楷體" w:hint="eastAsia"/>
                <w:sz w:val="28"/>
              </w:rPr>
              <w:t>所年級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Pr="007551B5" w:rsidRDefault="00C177CA" w:rsidP="005501F8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7551B5">
              <w:rPr>
                <w:rFonts w:ascii="標楷體" w:eastAsia="標楷體" w:hint="eastAsia"/>
                <w:b/>
                <w:sz w:val="28"/>
              </w:rPr>
              <w:t>生化系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Pr="007551B5" w:rsidRDefault="00C177CA" w:rsidP="005501F8">
            <w:pPr>
              <w:jc w:val="distribute"/>
              <w:rPr>
                <w:rFonts w:ascii="標楷體" w:eastAsia="標楷體"/>
                <w:b/>
                <w:sz w:val="28"/>
              </w:rPr>
            </w:pPr>
            <w:r w:rsidRPr="007551B5">
              <w:rPr>
                <w:rFonts w:ascii="標楷體" w:eastAsia="標楷體" w:hint="eastAsia"/>
                <w:b/>
                <w:sz w:val="28"/>
              </w:rPr>
              <w:t>101001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Pr="007551B5" w:rsidRDefault="00C177CA" w:rsidP="005501F8">
            <w:pPr>
              <w:jc w:val="distribute"/>
              <w:rPr>
                <w:rFonts w:ascii="標楷體" w:eastAsia="標楷體"/>
                <w:b/>
                <w:sz w:val="28"/>
              </w:rPr>
            </w:pPr>
            <w:r w:rsidRPr="007551B5">
              <w:rPr>
                <w:rFonts w:ascii="標楷體" w:eastAsia="標楷體" w:hint="eastAsia"/>
                <w:b/>
                <w:sz w:val="28"/>
              </w:rPr>
              <w:t>王小明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Pr="007551B5" w:rsidRDefault="00C177CA" w:rsidP="005501F8">
            <w:pPr>
              <w:jc w:val="distribute"/>
              <w:rPr>
                <w:rFonts w:ascii="標楷體" w:eastAsia="標楷體"/>
                <w:b/>
                <w:sz w:val="28"/>
              </w:rPr>
            </w:pPr>
            <w:r w:rsidRPr="007551B5">
              <w:rPr>
                <w:rFonts w:ascii="標楷體" w:eastAsia="標楷體" w:hint="eastAsia"/>
                <w:b/>
                <w:sz w:val="28"/>
              </w:rPr>
              <w:t>990909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77CA" w:rsidRPr="007551B5" w:rsidRDefault="00C177CA" w:rsidP="005501F8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7551B5">
              <w:rPr>
                <w:rFonts w:ascii="標楷體" w:eastAsia="標楷體" w:hint="eastAsia"/>
                <w:b/>
                <w:sz w:val="28"/>
              </w:rPr>
              <w:t>A123456789</w:t>
            </w:r>
          </w:p>
        </w:tc>
      </w:tr>
      <w:tr w:rsidR="00C177CA" w:rsidTr="00C177CA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C177CA">
            <w:pPr>
              <w:spacing w:line="32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戶籍地</w:t>
            </w:r>
          </w:p>
          <w:p w:rsidR="00C177CA" w:rsidRDefault="00C177CA" w:rsidP="00C177CA">
            <w:pPr>
              <w:spacing w:line="32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(請</w:t>
            </w:r>
            <w:proofErr w:type="gramStart"/>
            <w:r>
              <w:rPr>
                <w:rFonts w:ascii="標楷體" w:eastAsia="標楷體" w:hint="eastAsia"/>
                <w:sz w:val="22"/>
              </w:rPr>
              <w:t>填至鄰</w:t>
            </w:r>
            <w:proofErr w:type="gramEnd"/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6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Pr="007551B5" w:rsidRDefault="00C177CA" w:rsidP="005501F8">
            <w:pPr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D07C7" wp14:editId="41C02320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115570</wp:posOffset>
                      </wp:positionV>
                      <wp:extent cx="236220" cy="229870"/>
                      <wp:effectExtent l="9525" t="10795" r="11430" b="6985"/>
                      <wp:wrapNone/>
                      <wp:docPr id="4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" o:spid="_x0000_s1026" style="position:absolute;margin-left:189.75pt;margin-top:9.1pt;width:18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" filled="f"/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0678F" wp14:editId="27617FC4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113665</wp:posOffset>
                      </wp:positionV>
                      <wp:extent cx="236220" cy="229870"/>
                      <wp:effectExtent l="10795" t="8890" r="10160" b="8890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3" o:spid="_x0000_s1026" style="position:absolute;margin-left:76.6pt;margin-top:8.95pt;width:18.6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" filled="f"/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F3920" wp14:editId="5FEF76EF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113030</wp:posOffset>
                      </wp:positionV>
                      <wp:extent cx="236220" cy="229870"/>
                      <wp:effectExtent l="6350" t="8255" r="5080" b="9525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26" style="position:absolute;margin-left:243.5pt;margin-top:8.9pt;width:18.6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" filled="f"/>
                  </w:pict>
                </mc:Fallback>
              </mc:AlternateConten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7551B5">
              <w:rPr>
                <w:rFonts w:ascii="標楷體" w:eastAsia="標楷體" w:hint="eastAsia"/>
                <w:b/>
                <w:sz w:val="28"/>
              </w:rPr>
              <w:t xml:space="preserve"> 嘉義  縣市   西   鄉鎮市區 仁德 里村  1  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住家電話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Pr="007551B5" w:rsidRDefault="00C177CA" w:rsidP="005501F8">
            <w:pPr>
              <w:jc w:val="distribute"/>
              <w:rPr>
                <w:rFonts w:ascii="標楷體" w:eastAsia="標楷體"/>
                <w:b/>
                <w:sz w:val="28"/>
              </w:rPr>
            </w:pPr>
            <w:r w:rsidRPr="007551B5">
              <w:rPr>
                <w:rFonts w:ascii="標楷體" w:eastAsia="標楷體" w:hint="eastAsia"/>
                <w:b/>
                <w:sz w:val="28"/>
              </w:rPr>
              <w:t>05-123456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77CA" w:rsidRPr="007551B5" w:rsidRDefault="00C177CA" w:rsidP="005501F8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7551B5">
              <w:rPr>
                <w:rFonts w:ascii="標楷體" w:eastAsia="標楷體" w:hint="eastAsia"/>
                <w:b/>
                <w:sz w:val="28"/>
              </w:rPr>
              <w:t>0909000123</w:t>
            </w:r>
          </w:p>
        </w:tc>
      </w:tr>
      <w:tr w:rsidR="00C177CA" w:rsidTr="00C177CA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46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 w:hint="eastAsia"/>
                <w:sz w:val="26"/>
              </w:rPr>
            </w:pPr>
          </w:p>
          <w:p w:rsidR="00C177CA" w:rsidRDefault="00C177CA" w:rsidP="005501F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兵役狀況</w:t>
            </w:r>
          </w:p>
          <w:p w:rsidR="00C177CA" w:rsidRDefault="00C177CA" w:rsidP="005501F8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(請打Ⅴ)</w:t>
            </w:r>
          </w:p>
          <w:p w:rsidR="00C177CA" w:rsidRDefault="00C177CA" w:rsidP="005501F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C177CA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 w:rsidRPr="00233C94">
              <w:rPr>
                <w:rFonts w:ascii="標楷體" w:eastAsia="標楷體" w:hint="eastAsia"/>
                <w:b/>
                <w:sz w:val="28"/>
              </w:rPr>
              <w:sym w:font="Wingdings 2" w:char="F050"/>
            </w:r>
            <w:r>
              <w:rPr>
                <w:rFonts w:ascii="標楷體" w:eastAsia="標楷體" w:hint="eastAsia"/>
                <w:sz w:val="26"/>
              </w:rPr>
              <w:t>未服役</w:t>
            </w:r>
          </w:p>
          <w:p w:rsidR="00C177CA" w:rsidRDefault="00C177CA" w:rsidP="00C177CA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□已退伍</w:t>
            </w:r>
          </w:p>
          <w:p w:rsidR="00C177CA" w:rsidRPr="00F13E34" w:rsidRDefault="00C177CA" w:rsidP="00C177CA">
            <w:pPr>
              <w:spacing w:line="300" w:lineRule="exact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□免役</w:t>
            </w:r>
          </w:p>
          <w:p w:rsidR="00C177CA" w:rsidRDefault="00C177CA" w:rsidP="00C177CA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□國民兵</w:t>
            </w:r>
          </w:p>
          <w:p w:rsidR="00C177CA" w:rsidRDefault="00C177CA" w:rsidP="00C177CA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□補充兵</w:t>
            </w:r>
          </w:p>
          <w:p w:rsidR="00C177CA" w:rsidRDefault="00C177CA" w:rsidP="00C177CA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□已服替代役</w:t>
            </w:r>
          </w:p>
          <w:p w:rsidR="00C177CA" w:rsidRDefault="00C177CA" w:rsidP="005501F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</w:t>
            </w:r>
          </w:p>
          <w:p w:rsidR="00C177CA" w:rsidRDefault="00C177CA" w:rsidP="005501F8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班別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□博士班</w:t>
            </w:r>
          </w:p>
          <w:p w:rsidR="00C177CA" w:rsidRDefault="00C177CA" w:rsidP="005501F8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□碩士班</w:t>
            </w:r>
          </w:p>
          <w:p w:rsidR="00C177CA" w:rsidRDefault="00C177CA" w:rsidP="005501F8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233C94">
              <w:rPr>
                <w:rFonts w:ascii="標楷體" w:eastAsia="標楷體" w:hint="eastAsia"/>
                <w:b/>
                <w:sz w:val="28"/>
              </w:rPr>
              <w:sym w:font="Wingdings 2" w:char="F050"/>
            </w:r>
            <w:r>
              <w:rPr>
                <w:rFonts w:ascii="標楷體" w:eastAsia="標楷體" w:hint="eastAsia"/>
                <w:sz w:val="28"/>
              </w:rPr>
              <w:t>大學部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widowControl/>
              <w:ind w:firstLineChars="50" w:firstLine="14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入學</w:t>
            </w:r>
          </w:p>
          <w:p w:rsidR="00C177CA" w:rsidRDefault="00C177CA" w:rsidP="005501F8">
            <w:pPr>
              <w:widowControl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widowControl/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 w:rsidRPr="00233C94">
              <w:rPr>
                <w:rFonts w:ascii="標楷體" w:eastAsia="標楷體" w:hint="eastAsia"/>
                <w:b/>
                <w:sz w:val="28"/>
              </w:rPr>
              <w:sym w:font="Wingdings 2" w:char="F050"/>
            </w:r>
            <w:r>
              <w:rPr>
                <w:rFonts w:ascii="標楷體" w:eastAsia="標楷體" w:hint="eastAsia"/>
                <w:sz w:val="28"/>
              </w:rPr>
              <w:t>新生</w:t>
            </w:r>
          </w:p>
          <w:p w:rsidR="00C177CA" w:rsidRDefault="00C177CA" w:rsidP="005501F8">
            <w:pPr>
              <w:widowControl/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□轉學生</w:t>
            </w:r>
          </w:p>
          <w:p w:rsidR="00C177CA" w:rsidRDefault="00C177CA" w:rsidP="005501F8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□復學生</w:t>
            </w:r>
          </w:p>
          <w:p w:rsidR="00C177CA" w:rsidRDefault="00C177CA" w:rsidP="00C177CA">
            <w:pPr>
              <w:widowControl/>
              <w:snapToGrid w:val="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□延畢生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C177CA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原畢(肄</w:t>
            </w:r>
            <w:proofErr w:type="gramEnd"/>
            <w:r>
              <w:rPr>
                <w:rFonts w:ascii="標楷體" w:eastAsia="標楷體" w:hint="eastAsia"/>
                <w:sz w:val="28"/>
              </w:rPr>
              <w:t>)業學校科系</w:t>
            </w:r>
          </w:p>
        </w:tc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77CA" w:rsidRDefault="00C177CA" w:rsidP="00C177CA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學校：</w:t>
            </w:r>
            <w:r w:rsidRPr="007551B5">
              <w:rPr>
                <w:rFonts w:ascii="標楷體" w:eastAsia="標楷體" w:hint="eastAsia"/>
                <w:b/>
                <w:sz w:val="28"/>
              </w:rPr>
              <w:t>嘉義高中</w:t>
            </w:r>
            <w:r>
              <w:rPr>
                <w:rFonts w:ascii="標楷體" w:eastAsia="標楷體" w:hint="eastAsia"/>
                <w:sz w:val="28"/>
              </w:rPr>
              <w:t xml:space="preserve">        科系：</w:t>
            </w:r>
          </w:p>
          <w:p w:rsidR="00C177CA" w:rsidRDefault="00C177CA" w:rsidP="00C177CA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233C94">
              <w:rPr>
                <w:rFonts w:ascii="標楷體" w:eastAsia="標楷體" w:hint="eastAsia"/>
                <w:b/>
                <w:sz w:val="28"/>
              </w:rPr>
              <w:sym w:font="Wingdings 2" w:char="F050"/>
            </w:r>
            <w:r>
              <w:rPr>
                <w:rFonts w:ascii="標楷體" w:eastAsia="標楷體" w:hint="eastAsia"/>
                <w:sz w:val="28"/>
              </w:rPr>
              <w:t>畢業□肄業（僅限已服役者填寫）</w:t>
            </w:r>
          </w:p>
        </w:tc>
      </w:tr>
      <w:tr w:rsidR="00C177CA" w:rsidTr="00C177C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6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5501F8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Default="00C177CA" w:rsidP="00C177CA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923D2B">
              <w:rPr>
                <w:rFonts w:ascii="標楷體" w:eastAsia="標楷體" w:hint="eastAsia"/>
              </w:rPr>
              <w:t>預計畢業年月</w:t>
            </w:r>
          </w:p>
        </w:tc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77CA" w:rsidRDefault="00C177CA" w:rsidP="00C177CA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111   年   6   月</w:t>
            </w:r>
          </w:p>
        </w:tc>
      </w:tr>
      <w:tr w:rsidR="00C177CA" w:rsidTr="00C177CA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7323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CA" w:rsidRPr="007551B5" w:rsidRDefault="00C177CA" w:rsidP="005501F8">
            <w:pPr>
              <w:jc w:val="center"/>
              <w:rPr>
                <w:rFonts w:ascii="標楷體" w:eastAsia="標楷體" w:hint="eastAsia"/>
                <w:b/>
                <w:sz w:val="36"/>
              </w:rPr>
            </w:pPr>
            <w:r w:rsidRPr="007551B5">
              <w:rPr>
                <w:rFonts w:ascii="標楷體" w:eastAsia="標楷體" w:hint="eastAsia"/>
                <w:b/>
                <w:sz w:val="36"/>
              </w:rPr>
              <w:t>(身分證影印本正面)</w:t>
            </w:r>
          </w:p>
        </w:tc>
        <w:tc>
          <w:tcPr>
            <w:tcW w:w="7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77CA" w:rsidRPr="007551B5" w:rsidRDefault="00C177CA" w:rsidP="005501F8">
            <w:pPr>
              <w:jc w:val="center"/>
              <w:rPr>
                <w:rFonts w:ascii="標楷體" w:eastAsia="標楷體"/>
                <w:b/>
                <w:sz w:val="36"/>
              </w:rPr>
            </w:pPr>
            <w:r w:rsidRPr="007551B5">
              <w:rPr>
                <w:rFonts w:ascii="標楷體" w:eastAsia="標楷體" w:hint="eastAsia"/>
                <w:b/>
                <w:sz w:val="36"/>
              </w:rPr>
              <w:t>(身分證影印本反面)</w:t>
            </w:r>
          </w:p>
        </w:tc>
      </w:tr>
      <w:tr w:rsidR="00C177CA" w:rsidTr="00C177CA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14646" w:type="dxa"/>
            <w:gridSpan w:val="1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77CA" w:rsidRDefault="00C177CA" w:rsidP="00C177CA">
            <w:pPr>
              <w:spacing w:line="28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1、</w:t>
            </w:r>
            <w:r w:rsidRPr="000E3432">
              <w:rPr>
                <w:rFonts w:ascii="標楷體" w:eastAsia="標楷體" w:hint="eastAsia"/>
                <w:b/>
                <w:sz w:val="26"/>
              </w:rPr>
              <w:t>新生、轉學生</w:t>
            </w:r>
            <w:r>
              <w:rPr>
                <w:rFonts w:ascii="標楷體" w:eastAsia="標楷體" w:hint="eastAsia"/>
                <w:sz w:val="26"/>
              </w:rPr>
              <w:t>、</w:t>
            </w:r>
            <w:r w:rsidRPr="000E3432">
              <w:rPr>
                <w:rFonts w:ascii="標楷體" w:eastAsia="標楷體" w:hint="eastAsia"/>
                <w:b/>
                <w:sz w:val="26"/>
              </w:rPr>
              <w:t>復學生</w:t>
            </w:r>
            <w:r>
              <w:rPr>
                <w:rFonts w:ascii="標楷體" w:eastAsia="標楷體" w:hint="eastAsia"/>
                <w:sz w:val="26"/>
              </w:rPr>
              <w:t>之</w:t>
            </w:r>
            <w:proofErr w:type="gramStart"/>
            <w:r>
              <w:rPr>
                <w:rFonts w:ascii="標楷體" w:eastAsia="標楷體" w:hint="eastAsia"/>
                <w:sz w:val="26"/>
              </w:rPr>
              <w:t>男生均須繳交</w:t>
            </w:r>
            <w:proofErr w:type="gramEnd"/>
            <w:r>
              <w:rPr>
                <w:rFonts w:ascii="標楷體" w:eastAsia="標楷體" w:hint="eastAsia"/>
                <w:sz w:val="26"/>
              </w:rPr>
              <w:t>「學生兵役資料表」，請以正楷詳實填寫，切勿潦草，以憑辦理</w:t>
            </w:r>
            <w:r w:rsidRPr="000E3432">
              <w:rPr>
                <w:rFonts w:ascii="標楷體" w:eastAsia="標楷體" w:hint="eastAsia"/>
                <w:b/>
                <w:sz w:val="26"/>
              </w:rPr>
              <w:t>緩徵</w:t>
            </w:r>
            <w:r>
              <w:rPr>
                <w:rFonts w:ascii="標楷體" w:eastAsia="標楷體" w:hint="eastAsia"/>
                <w:sz w:val="26"/>
              </w:rPr>
              <w:t>或</w:t>
            </w:r>
            <w:proofErr w:type="gramStart"/>
            <w:r w:rsidRPr="000E3432">
              <w:rPr>
                <w:rFonts w:ascii="標楷體" w:eastAsia="標楷體" w:hint="eastAsia"/>
                <w:b/>
                <w:sz w:val="26"/>
              </w:rPr>
              <w:t>儘</w:t>
            </w:r>
            <w:proofErr w:type="gramEnd"/>
            <w:r w:rsidRPr="000E3432">
              <w:rPr>
                <w:rFonts w:ascii="標楷體" w:eastAsia="標楷體" w:hint="eastAsia"/>
                <w:b/>
                <w:sz w:val="26"/>
              </w:rPr>
              <w:t>後召集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C177CA" w:rsidRDefault="00C177CA" w:rsidP="00C177CA">
            <w:pPr>
              <w:spacing w:line="28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2、身分證正反面影本（限新樣式）務必</w:t>
            </w:r>
            <w:proofErr w:type="gramStart"/>
            <w:r>
              <w:rPr>
                <w:rFonts w:ascii="標楷體" w:eastAsia="標楷體" w:hint="eastAsia"/>
                <w:sz w:val="26"/>
              </w:rPr>
              <w:t>清晰，</w:t>
            </w:r>
            <w:proofErr w:type="gramEnd"/>
            <w:r>
              <w:rPr>
                <w:rFonts w:ascii="標楷體" w:eastAsia="標楷體" w:hint="eastAsia"/>
                <w:sz w:val="26"/>
              </w:rPr>
              <w:t>黏貼於上面方格內(影印</w:t>
            </w:r>
            <w:proofErr w:type="gramStart"/>
            <w:r>
              <w:rPr>
                <w:rFonts w:ascii="標楷體" w:eastAsia="標楷體" w:hint="eastAsia"/>
                <w:sz w:val="26"/>
              </w:rPr>
              <w:t>模糊者退件</w:t>
            </w:r>
            <w:proofErr w:type="gramEnd"/>
            <w:r>
              <w:rPr>
                <w:rFonts w:ascii="標楷體" w:eastAsia="標楷體" w:hint="eastAsia"/>
                <w:sz w:val="26"/>
              </w:rPr>
              <w:t>)，其他證明文件請裝訂於本表背面。</w:t>
            </w:r>
          </w:p>
          <w:p w:rsidR="00C177CA" w:rsidRDefault="00C177CA" w:rsidP="00C177CA">
            <w:pPr>
              <w:spacing w:line="28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未服兵役</w:t>
            </w:r>
            <w:r w:rsidRPr="00610262">
              <w:rPr>
                <w:rFonts w:ascii="標楷體" w:eastAsia="標楷體" w:hint="eastAsia"/>
                <w:bCs/>
                <w:sz w:val="26"/>
              </w:rPr>
              <w:t>之</w:t>
            </w:r>
            <w:r>
              <w:rPr>
                <w:rFonts w:ascii="標楷體" w:eastAsia="標楷體" w:hint="eastAsia"/>
                <w:sz w:val="26"/>
              </w:rPr>
              <w:t>新生、轉學生、復</w:t>
            </w:r>
            <w:proofErr w:type="gramStart"/>
            <w:r>
              <w:rPr>
                <w:rFonts w:ascii="標楷體" w:eastAsia="標楷體" w:hint="eastAsia"/>
                <w:sz w:val="26"/>
              </w:rPr>
              <w:t>學生均須辦理</w:t>
            </w:r>
            <w:proofErr w:type="gramEnd"/>
            <w:r>
              <w:rPr>
                <w:rFonts w:ascii="標楷體" w:eastAsia="標楷體" w:hint="eastAsia"/>
                <w:sz w:val="26"/>
              </w:rPr>
              <w:t>緩徵，請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於開學日起二</w:t>
            </w:r>
            <w:proofErr w:type="gramStart"/>
            <w:r>
              <w:rPr>
                <w:rFonts w:ascii="標楷體" w:eastAsia="標楷體" w:hint="eastAsia"/>
                <w:b/>
                <w:bCs/>
                <w:sz w:val="26"/>
              </w:rPr>
              <w:t>週</w:t>
            </w:r>
            <w:proofErr w:type="gramEnd"/>
            <w:r>
              <w:rPr>
                <w:rFonts w:ascii="標楷體" w:eastAsia="標楷體" w:hint="eastAsia"/>
                <w:b/>
                <w:bCs/>
                <w:sz w:val="26"/>
              </w:rPr>
              <w:t>內</w:t>
            </w:r>
            <w:r>
              <w:rPr>
                <w:rFonts w:ascii="標楷體" w:eastAsia="標楷體" w:hint="eastAsia"/>
                <w:bCs/>
                <w:sz w:val="26"/>
              </w:rPr>
              <w:t>送交兵役承辦人</w:t>
            </w:r>
            <w:r w:rsidRPr="00610262">
              <w:rPr>
                <w:rFonts w:ascii="標楷體" w:eastAsia="標楷體" w:hint="eastAsia"/>
                <w:bCs/>
                <w:sz w:val="26"/>
              </w:rPr>
              <w:t>申辦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C177CA" w:rsidRDefault="00C177CA" w:rsidP="00C177CA">
            <w:pPr>
              <w:spacing w:line="28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4、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已服常備兵、補充兵</w:t>
            </w:r>
            <w:r w:rsidRPr="00610262">
              <w:rPr>
                <w:rFonts w:ascii="標楷體" w:eastAsia="標楷體" w:hint="eastAsia"/>
                <w:bCs/>
                <w:sz w:val="26"/>
              </w:rPr>
              <w:t>之</w:t>
            </w:r>
            <w:r>
              <w:rPr>
                <w:rFonts w:ascii="標楷體" w:eastAsia="標楷體" w:hint="eastAsia"/>
                <w:sz w:val="26"/>
              </w:rPr>
              <w:t>新生、轉學生及復學生辦理</w:t>
            </w:r>
            <w:proofErr w:type="gramStart"/>
            <w:r>
              <w:rPr>
                <w:rFonts w:ascii="標楷體" w:eastAsia="標楷體" w:hint="eastAsia"/>
                <w:sz w:val="26"/>
              </w:rPr>
              <w:t>儘</w:t>
            </w:r>
            <w:proofErr w:type="gramEnd"/>
            <w:r>
              <w:rPr>
                <w:rFonts w:ascii="標楷體" w:eastAsia="標楷體" w:hint="eastAsia"/>
                <w:sz w:val="26"/>
              </w:rPr>
              <w:t>後召集，須檢附退伍令或補充兵證明影本，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於開學日起二</w:t>
            </w:r>
            <w:proofErr w:type="gramStart"/>
            <w:r>
              <w:rPr>
                <w:rFonts w:ascii="標楷體" w:eastAsia="標楷體" w:hint="eastAsia"/>
                <w:b/>
                <w:bCs/>
                <w:sz w:val="26"/>
              </w:rPr>
              <w:t>週</w:t>
            </w:r>
            <w:proofErr w:type="gramEnd"/>
            <w:r>
              <w:rPr>
                <w:rFonts w:ascii="標楷體" w:eastAsia="標楷體" w:hint="eastAsia"/>
                <w:b/>
                <w:bCs/>
                <w:sz w:val="26"/>
              </w:rPr>
              <w:t>內</w:t>
            </w:r>
            <w:r w:rsidRPr="00610262">
              <w:rPr>
                <w:rFonts w:ascii="標楷體" w:eastAsia="標楷體" w:hint="eastAsia"/>
                <w:bCs/>
                <w:sz w:val="26"/>
              </w:rPr>
              <w:t>辦理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C177CA" w:rsidRDefault="00C177CA" w:rsidP="00C177CA">
            <w:pPr>
              <w:spacing w:line="28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5、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國民兵</w:t>
            </w:r>
            <w:r>
              <w:rPr>
                <w:rFonts w:ascii="標楷體" w:eastAsia="標楷體" w:hint="eastAsia"/>
                <w:sz w:val="26"/>
              </w:rPr>
              <w:t>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免役</w:t>
            </w:r>
            <w:r>
              <w:rPr>
                <w:rFonts w:ascii="標楷體" w:eastAsia="標楷體" w:hint="eastAsia"/>
                <w:bCs/>
                <w:sz w:val="26"/>
              </w:rPr>
              <w:t>或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已服替代役</w:t>
            </w:r>
            <w:r>
              <w:rPr>
                <w:rFonts w:ascii="標楷體" w:eastAsia="標楷體" w:hint="eastAsia"/>
                <w:sz w:val="26"/>
              </w:rPr>
              <w:t>者，亦請填寫</w:t>
            </w:r>
            <w:proofErr w:type="gramStart"/>
            <w:r>
              <w:rPr>
                <w:rFonts w:ascii="標楷體" w:eastAsia="標楷體" w:hint="eastAsia"/>
                <w:sz w:val="26"/>
              </w:rPr>
              <w:t>本表貼妥</w:t>
            </w:r>
            <w:proofErr w:type="gramEnd"/>
            <w:r>
              <w:rPr>
                <w:rFonts w:ascii="標楷體" w:eastAsia="標楷體" w:hint="eastAsia"/>
                <w:sz w:val="26"/>
              </w:rPr>
              <w:t>身分證影本，並將證明文件影本裝訂於背面送交</w:t>
            </w:r>
            <w:r>
              <w:rPr>
                <w:rFonts w:ascii="標楷體" w:eastAsia="標楷體" w:hint="eastAsia"/>
                <w:bCs/>
                <w:sz w:val="26"/>
              </w:rPr>
              <w:t>兵役承辦人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C177CA" w:rsidRDefault="00C177CA" w:rsidP="00C177CA">
            <w:pPr>
              <w:spacing w:line="28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6、</w:t>
            </w:r>
            <w:r w:rsidRPr="0014049C">
              <w:rPr>
                <w:rFonts w:ascii="標楷體" w:eastAsia="標楷體" w:hint="eastAsia"/>
                <w:b/>
                <w:sz w:val="26"/>
              </w:rPr>
              <w:t>二階段軍事訓練申請時間為每年11月中旬，新生若欲於</w:t>
            </w:r>
            <w:r>
              <w:rPr>
                <w:rFonts w:ascii="標楷體" w:eastAsia="標楷體" w:hint="eastAsia"/>
                <w:b/>
                <w:sz w:val="26"/>
              </w:rPr>
              <w:t>大一升大二</w:t>
            </w:r>
            <w:r w:rsidRPr="0014049C">
              <w:rPr>
                <w:rFonts w:ascii="標楷體" w:eastAsia="標楷體" w:hint="eastAsia"/>
                <w:b/>
                <w:sz w:val="26"/>
              </w:rPr>
              <w:t>暑假受訓</w:t>
            </w:r>
            <w:r>
              <w:rPr>
                <w:rFonts w:ascii="標楷體" w:eastAsia="標楷體" w:hint="eastAsia"/>
                <w:b/>
                <w:sz w:val="26"/>
              </w:rPr>
              <w:t>，</w:t>
            </w:r>
            <w:r w:rsidRPr="0014049C">
              <w:rPr>
                <w:rFonts w:ascii="標楷體" w:eastAsia="標楷體" w:hint="eastAsia"/>
                <w:b/>
                <w:sz w:val="26"/>
              </w:rPr>
              <w:t>請</w:t>
            </w:r>
            <w:r>
              <w:rPr>
                <w:rFonts w:ascii="標楷體" w:eastAsia="標楷體" w:hint="eastAsia"/>
                <w:b/>
                <w:sz w:val="26"/>
              </w:rPr>
              <w:t>於時限內</w:t>
            </w:r>
            <w:r w:rsidRPr="0014049C">
              <w:rPr>
                <w:rFonts w:ascii="標楷體" w:eastAsia="標楷體" w:hint="eastAsia"/>
                <w:b/>
                <w:sz w:val="26"/>
              </w:rPr>
              <w:t>向戶籍所在地區公所申請。</w:t>
            </w:r>
          </w:p>
          <w:p w:rsidR="00C177CA" w:rsidRDefault="00C177CA" w:rsidP="00C177CA">
            <w:pPr>
              <w:spacing w:line="280" w:lineRule="exact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64068" wp14:editId="20B1C354">
                      <wp:simplePos x="0" y="0"/>
                      <wp:positionH relativeFrom="column">
                        <wp:posOffset>8062403</wp:posOffset>
                      </wp:positionH>
                      <wp:positionV relativeFrom="paragraph">
                        <wp:posOffset>227891</wp:posOffset>
                      </wp:positionV>
                      <wp:extent cx="1201479" cy="291465"/>
                      <wp:effectExtent l="0" t="0" r="17780" b="133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79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7CA" w:rsidRPr="00AF2D62" w:rsidRDefault="00C177CA" w:rsidP="00C177C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F2D62">
                                    <w:rPr>
                                      <w:rFonts w:ascii="標楷體" w:eastAsia="標楷體" w:hAnsi="標楷體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AF2D62">
                                    <w:rPr>
                                      <w:rFonts w:ascii="標楷體" w:eastAsia="標楷體" w:hAnsi="標楷體" w:hint="eastAsia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8</w:t>
                                  </w:r>
                                  <w:r w:rsidRPr="00AF2D62">
                                    <w:rPr>
                                      <w:rFonts w:ascii="標楷體" w:eastAsia="標楷體" w:hAnsi="標楷體" w:hint="eastAsia"/>
                                    </w:rPr>
                                    <w:t>.2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8</w:t>
                                  </w:r>
                                  <w:r w:rsidRPr="00AF2D62">
                                    <w:rPr>
                                      <w:rFonts w:ascii="標楷體" w:eastAsia="標楷體" w:hAnsi="標楷體" w:hint="eastAsia"/>
                                    </w:rPr>
                                    <w:t>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634.85pt;margin-top:17.95pt;width:94.6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" strokecolor="white">
                      <v:textbox>
                        <w:txbxContent>
                          <w:p w:rsidR="00C177CA" w:rsidRPr="00AF2D62" w:rsidRDefault="00C177CA" w:rsidP="00C177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F2D62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AF2D62">
                              <w:rPr>
                                <w:rFonts w:ascii="標楷體" w:eastAsia="標楷體" w:hAnsi="標楷體" w:hint="eastAsia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 w:rsidRPr="00AF2D62">
                              <w:rPr>
                                <w:rFonts w:ascii="標楷體" w:eastAsia="標楷體" w:hAnsi="標楷體" w:hint="eastAsia"/>
                              </w:rPr>
                              <w:t>.2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 w:rsidRPr="00AF2D62">
                              <w:rPr>
                                <w:rFonts w:ascii="標楷體" w:eastAsia="標楷體" w:hAnsi="標楷體" w:hint="eastAsia"/>
                              </w:rPr>
                              <w:t>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sz w:val="26"/>
              </w:rPr>
              <w:t>7、本校兵役承辦人聯絡電話      日間部：學</w:t>
            </w:r>
            <w:proofErr w:type="gramStart"/>
            <w:r>
              <w:rPr>
                <w:rFonts w:ascii="標楷體" w:eastAsia="標楷體" w:hint="eastAsia"/>
                <w:sz w:val="26"/>
              </w:rPr>
              <w:t>務</w:t>
            </w:r>
            <w:proofErr w:type="gramEnd"/>
            <w:r>
              <w:rPr>
                <w:rFonts w:ascii="標楷體" w:eastAsia="標楷體" w:hint="eastAsia"/>
                <w:sz w:val="26"/>
              </w:rPr>
              <w:t xml:space="preserve">處高偉比教官 (05)271-7311   </w:t>
            </w:r>
          </w:p>
        </w:tc>
      </w:tr>
    </w:tbl>
    <w:p w:rsidR="00C177CA" w:rsidRPr="00C177CA" w:rsidRDefault="00C177CA" w:rsidP="00C177CA">
      <w:pPr>
        <w:spacing w:line="20" w:lineRule="exact"/>
        <w:rPr>
          <w:sz w:val="28"/>
        </w:rPr>
      </w:pPr>
    </w:p>
    <w:sectPr w:rsidR="00C177CA" w:rsidRPr="00C177CA" w:rsidSect="00C177CA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DB" w:rsidRDefault="00C241DB" w:rsidP="00C177CA">
      <w:r>
        <w:separator/>
      </w:r>
    </w:p>
  </w:endnote>
  <w:endnote w:type="continuationSeparator" w:id="0">
    <w:p w:rsidR="00C241DB" w:rsidRDefault="00C241DB" w:rsidP="00C1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DB" w:rsidRDefault="00C241DB" w:rsidP="00C177CA">
      <w:r>
        <w:separator/>
      </w:r>
    </w:p>
  </w:footnote>
  <w:footnote w:type="continuationSeparator" w:id="0">
    <w:p w:rsidR="00C241DB" w:rsidRDefault="00C241DB" w:rsidP="00C1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3"/>
    <w:rsid w:val="003655F7"/>
    <w:rsid w:val="003F6DC4"/>
    <w:rsid w:val="00666A23"/>
    <w:rsid w:val="00C177CA"/>
    <w:rsid w:val="00C241DB"/>
    <w:rsid w:val="00E638B0"/>
    <w:rsid w:val="00E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6A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7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7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7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6A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7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7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DF63-D306-4D2A-85C8-DCCAA26D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2018-08-28T02:57:00Z</dcterms:created>
  <dcterms:modified xsi:type="dcterms:W3CDTF">2018-08-28T03:44:00Z</dcterms:modified>
</cp:coreProperties>
</file>